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D2F42" w14:textId="77777777" w:rsidR="00F443B5" w:rsidRDefault="00F443B5" w:rsidP="00785DA6">
      <w:pPr>
        <w:spacing w:after="0" w:line="240" w:lineRule="auto"/>
        <w:rPr>
          <w:rFonts w:ascii="Times New Roman" w:hAnsi="Times New Roman" w:cs="Times New Roman"/>
        </w:rPr>
      </w:pPr>
    </w:p>
    <w:p w14:paraId="14F21E29" w14:textId="77777777" w:rsidR="00262117" w:rsidRDefault="00262117" w:rsidP="00870C4D">
      <w:pPr>
        <w:spacing w:after="0"/>
        <w:rPr>
          <w:noProof/>
        </w:rPr>
      </w:pPr>
    </w:p>
    <w:p w14:paraId="7B7F9E43" w14:textId="772F9BAB" w:rsidR="00A03603" w:rsidRPr="004D632B" w:rsidRDefault="00F41450" w:rsidP="00A0360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F</w:t>
      </w:r>
      <w:r w:rsidR="00766B15">
        <w:rPr>
          <w:rFonts w:ascii="Times New Roman" w:hAnsi="Times New Roman" w:cs="Times New Roman"/>
          <w:b/>
          <w:bCs/>
          <w:sz w:val="24"/>
          <w:szCs w:val="24"/>
          <w:u w:val="single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</w:t>
      </w:r>
      <w:r w:rsidR="00766B15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</w:t>
      </w:r>
      <w:r w:rsidR="00A21E6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Quarter </w:t>
      </w:r>
      <w:r w:rsidR="00A03603" w:rsidRPr="004D632B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766B15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="00A03603" w:rsidRPr="004D632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793A6F">
        <w:rPr>
          <w:rFonts w:ascii="Times New Roman" w:hAnsi="Times New Roman" w:cs="Times New Roman"/>
          <w:b/>
          <w:bCs/>
          <w:sz w:val="24"/>
          <w:szCs w:val="24"/>
          <w:u w:val="single"/>
        </w:rPr>
        <w:t>–</w:t>
      </w:r>
      <w:r w:rsidR="00A03603" w:rsidRPr="004D632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C</w:t>
      </w:r>
      <w:r w:rsidR="003D5F0E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="00A83F44">
        <w:rPr>
          <w:rFonts w:ascii="Times New Roman" w:hAnsi="Times New Roman" w:cs="Times New Roman"/>
          <w:b/>
          <w:bCs/>
          <w:sz w:val="24"/>
          <w:szCs w:val="24"/>
          <w:u w:val="single"/>
        </w:rPr>
        <w:t>LM</w:t>
      </w:r>
      <w:r w:rsidR="00A03603" w:rsidRPr="004D632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Certification</w:t>
      </w:r>
    </w:p>
    <w:p w14:paraId="277BD526" w14:textId="16AEEFFA" w:rsidR="00262117" w:rsidRPr="004D632B" w:rsidRDefault="00A03603" w:rsidP="00A03603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4D632B">
        <w:rPr>
          <w:rFonts w:ascii="Times New Roman" w:hAnsi="Times New Roman" w:cs="Times New Roman"/>
          <w:noProof/>
          <w:sz w:val="24"/>
          <w:szCs w:val="24"/>
        </w:rPr>
        <w:t>Newsmax Broadcasting, LLC</w:t>
      </w:r>
    </w:p>
    <w:p w14:paraId="0F3E691A" w14:textId="77777777" w:rsidR="00262117" w:rsidRPr="00793A6F" w:rsidRDefault="00262117" w:rsidP="001E02D2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1FA1C8A2" w14:textId="50D4219B" w:rsidR="00A967F6" w:rsidRDefault="00793A6F" w:rsidP="00793A6F">
      <w:pPr>
        <w:rPr>
          <w:rFonts w:ascii="Times New Roman" w:hAnsi="Times New Roman" w:cs="Times New Roman"/>
          <w:sz w:val="24"/>
          <w:szCs w:val="24"/>
        </w:rPr>
      </w:pPr>
      <w:r w:rsidRPr="00793A6F">
        <w:rPr>
          <w:rFonts w:ascii="Times New Roman" w:hAnsi="Times New Roman" w:cs="Times New Roman"/>
          <w:sz w:val="24"/>
          <w:szCs w:val="24"/>
        </w:rPr>
        <w:t>Newsmax Broadcasting</w:t>
      </w:r>
      <w:r w:rsidR="007A4C68">
        <w:rPr>
          <w:rFonts w:ascii="Times New Roman" w:hAnsi="Times New Roman" w:cs="Times New Roman"/>
          <w:sz w:val="24"/>
          <w:szCs w:val="24"/>
        </w:rPr>
        <w:t>, LLC</w:t>
      </w:r>
      <w:r w:rsidRPr="00793A6F">
        <w:rPr>
          <w:rFonts w:ascii="Times New Roman" w:hAnsi="Times New Roman" w:cs="Times New Roman"/>
          <w:sz w:val="24"/>
          <w:szCs w:val="24"/>
        </w:rPr>
        <w:t xml:space="preserve"> </w:t>
      </w:r>
      <w:r w:rsidR="009C6231">
        <w:rPr>
          <w:rFonts w:ascii="Times New Roman" w:hAnsi="Times New Roman" w:cs="Times New Roman"/>
          <w:sz w:val="24"/>
          <w:szCs w:val="24"/>
        </w:rPr>
        <w:t xml:space="preserve">(“Network”) </w:t>
      </w:r>
      <w:r w:rsidRPr="00793A6F">
        <w:rPr>
          <w:rFonts w:ascii="Times New Roman" w:hAnsi="Times New Roman" w:cs="Times New Roman"/>
          <w:sz w:val="24"/>
          <w:szCs w:val="24"/>
        </w:rPr>
        <w:t xml:space="preserve">currently meets requirements </w:t>
      </w:r>
      <w:r w:rsidR="00D606A4">
        <w:rPr>
          <w:rFonts w:ascii="Times New Roman" w:hAnsi="Times New Roman" w:cs="Times New Roman"/>
          <w:sz w:val="24"/>
          <w:szCs w:val="24"/>
        </w:rPr>
        <w:t xml:space="preserve">set </w:t>
      </w:r>
      <w:r w:rsidR="008350C3">
        <w:rPr>
          <w:rFonts w:ascii="Times New Roman" w:hAnsi="Times New Roman" w:cs="Times New Roman"/>
          <w:sz w:val="24"/>
          <w:szCs w:val="24"/>
        </w:rPr>
        <w:t>for</w:t>
      </w:r>
      <w:r w:rsidR="00D606A4">
        <w:rPr>
          <w:rFonts w:ascii="Times New Roman" w:hAnsi="Times New Roman" w:cs="Times New Roman"/>
          <w:sz w:val="24"/>
          <w:szCs w:val="24"/>
        </w:rPr>
        <w:t>th in the Commercial Advertisement Loudness Mitigation Act (“</w:t>
      </w:r>
      <w:r w:rsidR="008350C3">
        <w:rPr>
          <w:rFonts w:ascii="Times New Roman" w:hAnsi="Times New Roman" w:cs="Times New Roman"/>
          <w:sz w:val="24"/>
          <w:szCs w:val="24"/>
        </w:rPr>
        <w:t>CALM</w:t>
      </w:r>
      <w:r w:rsidR="00D606A4">
        <w:rPr>
          <w:rFonts w:ascii="Times New Roman" w:hAnsi="Times New Roman" w:cs="Times New Roman"/>
          <w:sz w:val="24"/>
          <w:szCs w:val="24"/>
        </w:rPr>
        <w:t>”)</w:t>
      </w:r>
      <w:r w:rsidR="008350C3">
        <w:rPr>
          <w:rFonts w:ascii="Times New Roman" w:hAnsi="Times New Roman" w:cs="Times New Roman"/>
          <w:sz w:val="24"/>
          <w:szCs w:val="24"/>
        </w:rPr>
        <w:t xml:space="preserve"> </w:t>
      </w:r>
      <w:r w:rsidR="00A967F6">
        <w:rPr>
          <w:rFonts w:ascii="Times New Roman" w:hAnsi="Times New Roman" w:cs="Times New Roman"/>
          <w:sz w:val="24"/>
          <w:szCs w:val="24"/>
        </w:rPr>
        <w:t>as required by Section 76.607 of Title 47 of the Code of Federal Regulations for all commercial advertisements embedded in programs carried on it</w:t>
      </w:r>
      <w:r w:rsidR="008350C3">
        <w:rPr>
          <w:rFonts w:ascii="Times New Roman" w:hAnsi="Times New Roman" w:cs="Times New Roman"/>
          <w:sz w:val="24"/>
          <w:szCs w:val="24"/>
        </w:rPr>
        <w:t>s</w:t>
      </w:r>
      <w:r w:rsidR="00A967F6">
        <w:rPr>
          <w:rFonts w:ascii="Times New Roman" w:hAnsi="Times New Roman" w:cs="Times New Roman"/>
          <w:sz w:val="24"/>
          <w:szCs w:val="24"/>
        </w:rPr>
        <w:t xml:space="preserve"> Network in compliance with the loudness control practices contained in Advanced Television Systems Committee (ATSC) A/85: Recommended Practice: Techniques for Establishing and Maintaining Audio Loudness for Digital Television at the point of distribution by the Network to authorized reception equipment of downstream distributors</w:t>
      </w:r>
      <w:r w:rsidR="009C6231">
        <w:rPr>
          <w:rFonts w:ascii="Times New Roman" w:hAnsi="Times New Roman" w:cs="Times New Roman"/>
          <w:sz w:val="24"/>
          <w:szCs w:val="24"/>
        </w:rPr>
        <w:t xml:space="preserve"> for the period prior to and through </w:t>
      </w:r>
      <w:r w:rsidR="00D350B4">
        <w:rPr>
          <w:rFonts w:ascii="Times New Roman" w:hAnsi="Times New Roman" w:cs="Times New Roman"/>
          <w:sz w:val="24"/>
          <w:szCs w:val="24"/>
        </w:rPr>
        <w:t>March 31, 2026</w:t>
      </w:r>
      <w:r w:rsidR="009C6231">
        <w:rPr>
          <w:rFonts w:ascii="Times New Roman" w:hAnsi="Times New Roman" w:cs="Times New Roman"/>
          <w:sz w:val="24"/>
          <w:szCs w:val="24"/>
        </w:rPr>
        <w:t>.</w:t>
      </w:r>
    </w:p>
    <w:p w14:paraId="135D1A4C" w14:textId="0D468035" w:rsidR="00A967F6" w:rsidRDefault="009C6231" w:rsidP="00262117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The Network is in compliance with the ATSC A/85 through the use of equipment and associated software that is installed, utilized and maintained in a commercially reasonable manner.</w:t>
      </w:r>
    </w:p>
    <w:p w14:paraId="1FEA8197" w14:textId="0B74F4BA" w:rsidR="00262117" w:rsidRPr="00262117" w:rsidRDefault="00CC0486" w:rsidP="00262117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Certified by me this </w:t>
      </w:r>
      <w:r w:rsidR="00F41450">
        <w:rPr>
          <w:rFonts w:ascii="Times New Roman" w:hAnsi="Times New Roman" w:cs="Times New Roman"/>
          <w:noProof/>
          <w:sz w:val="24"/>
          <w:szCs w:val="24"/>
        </w:rPr>
        <w:t>3</w:t>
      </w:r>
      <w:r w:rsidR="00FE7812" w:rsidRPr="00FE7812">
        <w:rPr>
          <w:rFonts w:ascii="Times New Roman" w:hAnsi="Times New Roman" w:cs="Times New Roman"/>
          <w:noProof/>
          <w:sz w:val="24"/>
          <w:szCs w:val="24"/>
          <w:vertAlign w:val="superscript"/>
        </w:rPr>
        <w:t>rd</w:t>
      </w:r>
      <w:r w:rsidR="00A03603" w:rsidRPr="00FE7812">
        <w:rPr>
          <w:rFonts w:ascii="Times New Roman" w:hAnsi="Times New Roman" w:cs="Times New Roman"/>
          <w:noProof/>
          <w:sz w:val="24"/>
          <w:szCs w:val="24"/>
          <w:vertAlign w:val="superscript"/>
        </w:rPr>
        <w:t xml:space="preserve"> </w:t>
      </w:r>
      <w:r w:rsidR="00A03603">
        <w:rPr>
          <w:rFonts w:ascii="Times New Roman" w:hAnsi="Times New Roman" w:cs="Times New Roman"/>
          <w:noProof/>
          <w:sz w:val="24"/>
          <w:szCs w:val="24"/>
        </w:rPr>
        <w:t xml:space="preserve">day of </w:t>
      </w:r>
      <w:r w:rsidR="00D350B4">
        <w:rPr>
          <w:rFonts w:ascii="Times New Roman" w:hAnsi="Times New Roman" w:cs="Times New Roman"/>
          <w:noProof/>
          <w:sz w:val="24"/>
          <w:szCs w:val="24"/>
        </w:rPr>
        <w:t>April</w:t>
      </w:r>
      <w:r w:rsidR="00F41450">
        <w:rPr>
          <w:rFonts w:ascii="Times New Roman" w:hAnsi="Times New Roman" w:cs="Times New Roman"/>
          <w:noProof/>
          <w:sz w:val="24"/>
          <w:szCs w:val="24"/>
        </w:rPr>
        <w:t xml:space="preserve"> 2026</w:t>
      </w:r>
      <w:r w:rsidR="00A03603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027A3EAC" w14:textId="203F07A7" w:rsidR="00262117" w:rsidRDefault="00262117" w:rsidP="00262117">
      <w:pPr>
        <w:rPr>
          <w:rFonts w:ascii="Times New Roman" w:hAnsi="Times New Roman" w:cs="Times New Roman"/>
          <w:noProof/>
          <w:sz w:val="24"/>
          <w:szCs w:val="24"/>
        </w:rPr>
      </w:pPr>
    </w:p>
    <w:p w14:paraId="1A3BD221" w14:textId="77777777" w:rsidR="00870C4D" w:rsidRPr="00262117" w:rsidRDefault="00870C4D" w:rsidP="00262117">
      <w:pPr>
        <w:rPr>
          <w:rFonts w:ascii="Times New Roman" w:hAnsi="Times New Roman" w:cs="Times New Roman"/>
          <w:noProof/>
          <w:sz w:val="24"/>
          <w:szCs w:val="24"/>
        </w:rPr>
      </w:pPr>
    </w:p>
    <w:p w14:paraId="2524DCFF" w14:textId="5EC8CBBD" w:rsidR="00870C4D" w:rsidRDefault="00870C4D" w:rsidP="00870C4D">
      <w:pPr>
        <w:spacing w:after="0"/>
        <w:ind w:left="43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__________________________________</w:t>
      </w:r>
    </w:p>
    <w:p w14:paraId="26C30488" w14:textId="1C41D8BF" w:rsidR="00262117" w:rsidRPr="00262117" w:rsidRDefault="00262117" w:rsidP="00870C4D">
      <w:pPr>
        <w:spacing w:after="0"/>
        <w:ind w:left="4320"/>
        <w:rPr>
          <w:rFonts w:ascii="Times New Roman" w:hAnsi="Times New Roman" w:cs="Times New Roman"/>
          <w:noProof/>
          <w:sz w:val="24"/>
          <w:szCs w:val="24"/>
        </w:rPr>
      </w:pPr>
      <w:r w:rsidRPr="00262117">
        <w:rPr>
          <w:rFonts w:ascii="Times New Roman" w:hAnsi="Times New Roman" w:cs="Times New Roman"/>
          <w:noProof/>
          <w:sz w:val="24"/>
          <w:szCs w:val="24"/>
        </w:rPr>
        <w:t>Andrew Brown</w:t>
      </w:r>
      <w:r w:rsidRPr="00262117">
        <w:rPr>
          <w:rFonts w:ascii="Times New Roman" w:hAnsi="Times New Roman" w:cs="Times New Roman"/>
          <w:noProof/>
          <w:sz w:val="24"/>
          <w:szCs w:val="24"/>
        </w:rPr>
        <w:br/>
        <w:t>Chief Operating Officer</w:t>
      </w:r>
    </w:p>
    <w:p w14:paraId="2291AA28" w14:textId="77777777" w:rsidR="00262117" w:rsidRPr="00262117" w:rsidRDefault="00262117" w:rsidP="00870C4D">
      <w:pPr>
        <w:ind w:left="4320"/>
        <w:rPr>
          <w:rFonts w:ascii="Times New Roman" w:hAnsi="Times New Roman" w:cs="Times New Roman"/>
          <w:noProof/>
          <w:sz w:val="24"/>
          <w:szCs w:val="24"/>
        </w:rPr>
      </w:pPr>
      <w:r w:rsidRPr="00262117">
        <w:rPr>
          <w:rFonts w:ascii="Times New Roman" w:hAnsi="Times New Roman" w:cs="Times New Roman"/>
          <w:noProof/>
          <w:sz w:val="24"/>
          <w:szCs w:val="24"/>
        </w:rPr>
        <w:t>Newsmax Broadcasting, LLC</w:t>
      </w:r>
      <w:r w:rsidRPr="00262117">
        <w:rPr>
          <w:rFonts w:ascii="Times New Roman" w:hAnsi="Times New Roman" w:cs="Times New Roman"/>
          <w:noProof/>
          <w:sz w:val="24"/>
          <w:szCs w:val="24"/>
        </w:rPr>
        <w:br/>
      </w:r>
    </w:p>
    <w:p w14:paraId="3C22794A" w14:textId="77777777" w:rsidR="00262117" w:rsidRPr="00262117" w:rsidRDefault="00262117" w:rsidP="00785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62117" w:rsidRPr="00262117" w:rsidSect="00F14BB1">
      <w:headerReference w:type="default" r:id="rId7"/>
      <w:footerReference w:type="default" r:id="rId8"/>
      <w:pgSz w:w="12240" w:h="15840"/>
      <w:pgMar w:top="1440" w:right="1440" w:bottom="1440" w:left="1440" w:header="144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25C32" w14:textId="77777777" w:rsidR="00E91A16" w:rsidRDefault="00E91A16" w:rsidP="00C72417">
      <w:pPr>
        <w:spacing w:after="0" w:line="240" w:lineRule="auto"/>
      </w:pPr>
      <w:r>
        <w:separator/>
      </w:r>
    </w:p>
  </w:endnote>
  <w:endnote w:type="continuationSeparator" w:id="0">
    <w:p w14:paraId="10DC4A0B" w14:textId="77777777" w:rsidR="00E91A16" w:rsidRDefault="00E91A16" w:rsidP="00C72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CD882" w14:textId="77777777" w:rsidR="00C72417" w:rsidRDefault="00041937" w:rsidP="00F443B5">
    <w:pPr>
      <w:pStyle w:val="Footer"/>
      <w:pBdr>
        <w:top w:val="single" w:sz="4" w:space="1" w:color="auto"/>
      </w:pBdr>
      <w:tabs>
        <w:tab w:val="clear" w:pos="4680"/>
        <w:tab w:val="clear" w:pos="9360"/>
      </w:tabs>
      <w:spacing w:line="360" w:lineRule="auto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750 Park of Commerce Drive</w:t>
    </w:r>
    <w:r w:rsidR="00C72417">
      <w:rPr>
        <w:rFonts w:ascii="Times New Roman" w:hAnsi="Times New Roman" w:cs="Times New Roman"/>
        <w:sz w:val="18"/>
        <w:szCs w:val="18"/>
      </w:rPr>
      <w:t xml:space="preserve">, Suite </w:t>
    </w:r>
    <w:r>
      <w:rPr>
        <w:rFonts w:ascii="Times New Roman" w:hAnsi="Times New Roman" w:cs="Times New Roman"/>
        <w:sz w:val="18"/>
        <w:szCs w:val="18"/>
      </w:rPr>
      <w:t>100</w:t>
    </w:r>
    <w:r w:rsidR="00C72417">
      <w:rPr>
        <w:rFonts w:ascii="Times New Roman" w:hAnsi="Times New Roman" w:cs="Times New Roman"/>
        <w:sz w:val="18"/>
        <w:szCs w:val="18"/>
      </w:rPr>
      <w:t xml:space="preserve">, </w:t>
    </w:r>
    <w:r>
      <w:rPr>
        <w:rFonts w:ascii="Times New Roman" w:hAnsi="Times New Roman" w:cs="Times New Roman"/>
        <w:sz w:val="18"/>
        <w:szCs w:val="18"/>
      </w:rPr>
      <w:t>Boca Raton</w:t>
    </w:r>
    <w:r w:rsidR="00C72417">
      <w:rPr>
        <w:rFonts w:ascii="Times New Roman" w:hAnsi="Times New Roman" w:cs="Times New Roman"/>
        <w:sz w:val="18"/>
        <w:szCs w:val="18"/>
      </w:rPr>
      <w:t xml:space="preserve">, Florida </w:t>
    </w:r>
    <w:r w:rsidR="004267F3">
      <w:rPr>
        <w:rFonts w:ascii="Times New Roman" w:hAnsi="Times New Roman" w:cs="Times New Roman"/>
        <w:sz w:val="18"/>
        <w:szCs w:val="18"/>
      </w:rPr>
      <w:t>33487</w:t>
    </w:r>
  </w:p>
  <w:p w14:paraId="0DDADA55" w14:textId="77777777" w:rsidR="00C72417" w:rsidRPr="00C72417" w:rsidRDefault="00C72417" w:rsidP="00686D4C">
    <w:pPr>
      <w:pStyle w:val="Footer"/>
      <w:spacing w:line="360" w:lineRule="auto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Phone: 561.686.1165 </w:t>
    </w:r>
    <w:r w:rsidR="007C1E5F">
      <w:rPr>
        <w:rFonts w:ascii="Times New Roman" w:hAnsi="Times New Roman" w:cs="Times New Roman"/>
        <w:sz w:val="18"/>
        <w:szCs w:val="18"/>
      </w:rPr>
      <w:t xml:space="preserve">  </w:t>
    </w:r>
    <w:r w:rsidRPr="00686D4C">
      <w:rPr>
        <w:rFonts w:ascii="Times New Roman" w:hAnsi="Times New Roman" w:cs="Times New Roman"/>
        <w:sz w:val="12"/>
        <w:szCs w:val="12"/>
      </w:rPr>
      <w:sym w:font="Wingdings" w:char="F06C"/>
    </w:r>
    <w:r>
      <w:rPr>
        <w:rFonts w:ascii="Times New Roman" w:hAnsi="Times New Roman" w:cs="Times New Roman"/>
        <w:sz w:val="18"/>
        <w:szCs w:val="18"/>
      </w:rPr>
      <w:t xml:space="preserve"> </w:t>
    </w:r>
    <w:r w:rsidR="007C1E5F">
      <w:rPr>
        <w:rFonts w:ascii="Times New Roman" w:hAnsi="Times New Roman" w:cs="Times New Roman"/>
        <w:sz w:val="18"/>
        <w:szCs w:val="18"/>
      </w:rPr>
      <w:t xml:space="preserve">  </w:t>
    </w:r>
    <w:r>
      <w:rPr>
        <w:rFonts w:ascii="Times New Roman" w:hAnsi="Times New Roman" w:cs="Times New Roman"/>
        <w:sz w:val="18"/>
        <w:szCs w:val="18"/>
      </w:rPr>
      <w:t>Fax: 561-686-</w:t>
    </w:r>
    <w:r w:rsidR="00E551C5">
      <w:rPr>
        <w:rFonts w:ascii="Times New Roman" w:hAnsi="Times New Roman" w:cs="Times New Roman"/>
        <w:sz w:val="18"/>
        <w:szCs w:val="18"/>
      </w:rPr>
      <w:t>5998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AF65C" w14:textId="77777777" w:rsidR="00E91A16" w:rsidRDefault="00E91A16" w:rsidP="00C72417">
      <w:pPr>
        <w:spacing w:after="0" w:line="240" w:lineRule="auto"/>
      </w:pPr>
      <w:r>
        <w:separator/>
      </w:r>
    </w:p>
  </w:footnote>
  <w:footnote w:type="continuationSeparator" w:id="0">
    <w:p w14:paraId="43590932" w14:textId="77777777" w:rsidR="00E91A16" w:rsidRDefault="00E91A16" w:rsidP="00C72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F2894" w14:textId="77777777" w:rsidR="00C72417" w:rsidRDefault="0067066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46EF8D3" wp14:editId="0CF44A5C">
          <wp:simplePos x="0" y="0"/>
          <wp:positionH relativeFrom="margin">
            <wp:align>center</wp:align>
          </wp:positionH>
          <wp:positionV relativeFrom="paragraph">
            <wp:posOffset>-286385</wp:posOffset>
          </wp:positionV>
          <wp:extent cx="1761067" cy="283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smax_logo_color_p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1067" cy="283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A16"/>
    <w:rsid w:val="00041937"/>
    <w:rsid w:val="000D730A"/>
    <w:rsid w:val="00131B45"/>
    <w:rsid w:val="00182EFD"/>
    <w:rsid w:val="00187525"/>
    <w:rsid w:val="001D20BD"/>
    <w:rsid w:val="001E02D2"/>
    <w:rsid w:val="00247676"/>
    <w:rsid w:val="00262117"/>
    <w:rsid w:val="00277493"/>
    <w:rsid w:val="003342EA"/>
    <w:rsid w:val="003D5F0E"/>
    <w:rsid w:val="00410F90"/>
    <w:rsid w:val="004267F3"/>
    <w:rsid w:val="0044327E"/>
    <w:rsid w:val="004D632B"/>
    <w:rsid w:val="005D0EB6"/>
    <w:rsid w:val="00625124"/>
    <w:rsid w:val="00670667"/>
    <w:rsid w:val="00686D4C"/>
    <w:rsid w:val="006B5CC1"/>
    <w:rsid w:val="007122B6"/>
    <w:rsid w:val="007269ED"/>
    <w:rsid w:val="00766B15"/>
    <w:rsid w:val="0078286E"/>
    <w:rsid w:val="00785DA6"/>
    <w:rsid w:val="00793A6F"/>
    <w:rsid w:val="00795626"/>
    <w:rsid w:val="007A4C68"/>
    <w:rsid w:val="007C1E5F"/>
    <w:rsid w:val="007D1B33"/>
    <w:rsid w:val="007F7489"/>
    <w:rsid w:val="008350C3"/>
    <w:rsid w:val="00870C4D"/>
    <w:rsid w:val="00941626"/>
    <w:rsid w:val="009A1C4D"/>
    <w:rsid w:val="009C6231"/>
    <w:rsid w:val="00A03603"/>
    <w:rsid w:val="00A21E64"/>
    <w:rsid w:val="00A83F44"/>
    <w:rsid w:val="00A967F6"/>
    <w:rsid w:val="00AA4A83"/>
    <w:rsid w:val="00B27F63"/>
    <w:rsid w:val="00BA63B3"/>
    <w:rsid w:val="00C35EC0"/>
    <w:rsid w:val="00C72417"/>
    <w:rsid w:val="00C95352"/>
    <w:rsid w:val="00CC0486"/>
    <w:rsid w:val="00CF72C6"/>
    <w:rsid w:val="00D1123B"/>
    <w:rsid w:val="00D24F02"/>
    <w:rsid w:val="00D32056"/>
    <w:rsid w:val="00D350B4"/>
    <w:rsid w:val="00D606A4"/>
    <w:rsid w:val="00D806F4"/>
    <w:rsid w:val="00D92414"/>
    <w:rsid w:val="00E44BCA"/>
    <w:rsid w:val="00E551C5"/>
    <w:rsid w:val="00E82E08"/>
    <w:rsid w:val="00E91A16"/>
    <w:rsid w:val="00F03AA0"/>
    <w:rsid w:val="00F14BB1"/>
    <w:rsid w:val="00F24105"/>
    <w:rsid w:val="00F41450"/>
    <w:rsid w:val="00F443B5"/>
    <w:rsid w:val="00F55FBC"/>
    <w:rsid w:val="00FE7812"/>
    <w:rsid w:val="00FF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FCBA3E"/>
  <w15:docId w15:val="{DB44E56D-41A4-45DA-AD6B-5B7A5C19F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11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24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417"/>
  </w:style>
  <w:style w:type="paragraph" w:styleId="Footer">
    <w:name w:val="footer"/>
    <w:basedOn w:val="Normal"/>
    <w:link w:val="FooterChar"/>
    <w:uiPriority w:val="99"/>
    <w:unhideWhenUsed/>
    <w:rsid w:val="00C724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417"/>
  </w:style>
  <w:style w:type="paragraph" w:styleId="BalloonText">
    <w:name w:val="Balloon Text"/>
    <w:basedOn w:val="Normal"/>
    <w:link w:val="BalloonTextChar"/>
    <w:uiPriority w:val="99"/>
    <w:semiHidden/>
    <w:unhideWhenUsed/>
    <w:rsid w:val="00686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D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Logos-Letterhead\Newsmax%20Letterhead_Template_Boca_new%20logo_2021042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5C863-C242-45E3-9079-C2F0517AE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Newsmax Letterhead_Template_Boca_new logo_20210429.dotx</Template>
  <TotalTime>3</TotalTime>
  <Pages>1</Pages>
  <Words>148</Words>
  <Characters>920</Characters>
  <Application>Microsoft Office Word</Application>
  <DocSecurity>0</DocSecurity>
  <Lines>23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deborahh</dc:creator>
  <cp:lastModifiedBy>Deborah Hughes</cp:lastModifiedBy>
  <cp:revision>5</cp:revision>
  <cp:lastPrinted>2025-01-17T17:40:00Z</cp:lastPrinted>
  <dcterms:created xsi:type="dcterms:W3CDTF">2026-04-03T16:43:00Z</dcterms:created>
  <dcterms:modified xsi:type="dcterms:W3CDTF">2026-04-03T16:45:00Z</dcterms:modified>
</cp:coreProperties>
</file>